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96" w:rsidRDefault="00653296" w:rsidP="00653296">
      <w:pPr>
        <w:pStyle w:val="a4"/>
        <w:shd w:val="clear" w:color="auto" w:fill="FFFFFF"/>
        <w:spacing w:before="75" w:beforeAutospacing="0" w:after="75" w:afterAutospacing="0"/>
      </w:pPr>
      <w:r>
        <w:t xml:space="preserve">                                 </w:t>
      </w:r>
      <w:r w:rsidRPr="00653296">
        <w:t xml:space="preserve"> «Чтение – это окошко, через которое дети видят мир и познают себя». </w:t>
      </w:r>
      <w:r>
        <w:t xml:space="preserve"> </w:t>
      </w:r>
    </w:p>
    <w:p w:rsidR="00653296" w:rsidRPr="00653296" w:rsidRDefault="00653296" w:rsidP="00653296">
      <w:pPr>
        <w:pStyle w:val="a4"/>
        <w:shd w:val="clear" w:color="auto" w:fill="FFFFFF"/>
        <w:spacing w:before="75" w:beforeAutospacing="0" w:after="75" w:afterAutospacing="0"/>
      </w:pPr>
      <w:r>
        <w:t xml:space="preserve">                                                                                                                             В. Сухомлинский                  </w:t>
      </w:r>
    </w:p>
    <w:p w:rsidR="00653296" w:rsidRPr="00653296" w:rsidRDefault="00653296" w:rsidP="00410FBD">
      <w:pPr>
        <w:pStyle w:val="a4"/>
        <w:shd w:val="clear" w:color="auto" w:fill="FFFFFF"/>
        <w:spacing w:before="75" w:beforeAutospacing="0" w:after="75" w:afterAutospacing="0"/>
        <w:ind w:firstLine="765"/>
        <w:jc w:val="both"/>
      </w:pPr>
      <w:r w:rsidRPr="00653296">
        <w:t>Первая встреча человека с книгой происходит в семье, благодаря устным рассказам, чтению вслух. Чтение играет важную роль в формировании и нравственном воспитании личности, обогащении человека знаниями.       Книга служит  не только источником информации, но и пищей для души, сердца, средством общения с миром, с</w:t>
      </w:r>
      <w:r w:rsidR="00410FBD">
        <w:t xml:space="preserve"> близкими </w:t>
      </w:r>
      <w:r w:rsidRPr="00653296">
        <w:t>людьми.</w:t>
      </w:r>
      <w:r w:rsidR="00410FBD">
        <w:t xml:space="preserve"> </w:t>
      </w:r>
      <w:r w:rsidRPr="00653296">
        <w:t>Сегодня   средства массов</w:t>
      </w:r>
      <w:r>
        <w:t xml:space="preserve">ой информации </w:t>
      </w:r>
      <w:r w:rsidRPr="00653296">
        <w:t xml:space="preserve"> почти вытеснили такую традиционную форму общения старших и младших в семье как семейное чтение. </w:t>
      </w:r>
      <w:r>
        <w:t>Эта традиция</w:t>
      </w:r>
      <w:r w:rsidRPr="00653296">
        <w:rPr>
          <w:shd w:val="clear" w:color="auto" w:fill="FFFFFF"/>
        </w:rPr>
        <w:t xml:space="preserve"> просто необходима в нашем современном обществе.  Домашнее чтение (семейное чтение) - источник формирования интереса к книге, одно из средств духовного обогащения семьи.</w:t>
      </w:r>
    </w:p>
    <w:p w:rsidR="004568CB" w:rsidRPr="004568CB" w:rsidRDefault="00954CD0" w:rsidP="004568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8CB">
        <w:rPr>
          <w:rFonts w:ascii="Times New Roman" w:hAnsi="Times New Roman" w:cs="Times New Roman"/>
          <w:sz w:val="24"/>
          <w:szCs w:val="24"/>
        </w:rPr>
        <w:t>Чтение книг ребенку вслух – очень важный элемент воспитания. Если вы хотите полноценного развития ребенка, традиции семейного чтения необходимо прививать с  самых ранних лет и поддерживать на протяжении всей жизни.</w:t>
      </w:r>
    </w:p>
    <w:p w:rsidR="004568CB" w:rsidRPr="004568CB" w:rsidRDefault="004568CB" w:rsidP="00456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8CB">
        <w:rPr>
          <w:rFonts w:ascii="Times New Roman" w:hAnsi="Times New Roman" w:cs="Times New Roman"/>
          <w:sz w:val="24"/>
          <w:szCs w:val="24"/>
        </w:rPr>
        <w:t>5 причин, по которым читать книги нужно всей семьей</w:t>
      </w:r>
    </w:p>
    <w:p w:rsidR="004568CB" w:rsidRPr="004568CB" w:rsidRDefault="004568CB" w:rsidP="00456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8CB">
        <w:rPr>
          <w:rFonts w:ascii="Times New Roman" w:hAnsi="Times New Roman" w:cs="Times New Roman"/>
          <w:sz w:val="24"/>
          <w:szCs w:val="24"/>
        </w:rPr>
        <w:t>Семейное чтение способствует привитию ребенку любви к чтению без принуждения.</w:t>
      </w:r>
    </w:p>
    <w:p w:rsidR="004568CB" w:rsidRPr="004568CB" w:rsidRDefault="004568CB" w:rsidP="00456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8CB">
        <w:rPr>
          <w:rFonts w:ascii="Times New Roman" w:hAnsi="Times New Roman" w:cs="Times New Roman"/>
          <w:sz w:val="24"/>
          <w:szCs w:val="24"/>
        </w:rPr>
        <w:t>Совместное чтение и обсуждение прочитанной книги укрепляет семейные связи.</w:t>
      </w:r>
    </w:p>
    <w:p w:rsidR="004568CB" w:rsidRPr="004568CB" w:rsidRDefault="004568CB" w:rsidP="00456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8CB">
        <w:rPr>
          <w:rFonts w:ascii="Times New Roman" w:hAnsi="Times New Roman" w:cs="Times New Roman"/>
          <w:sz w:val="24"/>
          <w:szCs w:val="24"/>
        </w:rPr>
        <w:t>Семейное чтение позволяет взрослому участвовать в жизни ребенка, познать мир его интересов.</w:t>
      </w:r>
    </w:p>
    <w:p w:rsidR="004568CB" w:rsidRPr="004568CB" w:rsidRDefault="004568CB" w:rsidP="00456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68CB">
        <w:rPr>
          <w:rFonts w:ascii="Times New Roman" w:hAnsi="Times New Roman" w:cs="Times New Roman"/>
          <w:sz w:val="24"/>
          <w:szCs w:val="24"/>
        </w:rPr>
        <w:t xml:space="preserve">Ребенок может спросить у взрослого о непонятных местах в книге, задать вопросы по </w:t>
      </w:r>
      <w:proofErr w:type="gramStart"/>
      <w:r w:rsidRPr="004568C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568CB">
        <w:rPr>
          <w:rFonts w:ascii="Times New Roman" w:hAnsi="Times New Roman" w:cs="Times New Roman"/>
          <w:sz w:val="24"/>
          <w:szCs w:val="24"/>
        </w:rPr>
        <w:t>. Это повышает у ребенка авторитет родителей.</w:t>
      </w:r>
    </w:p>
    <w:p w:rsidR="004568CB" w:rsidRPr="004568CB" w:rsidRDefault="004568CB" w:rsidP="004568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8CB">
        <w:rPr>
          <w:rFonts w:ascii="Times New Roman" w:hAnsi="Times New Roman" w:cs="Times New Roman"/>
          <w:sz w:val="24"/>
          <w:szCs w:val="24"/>
        </w:rPr>
        <w:t xml:space="preserve">Наиболее важная причина читать вашему ребенку заключается в том, чтобы провести время вместе. Счастливой </w:t>
      </w:r>
      <w:r>
        <w:rPr>
          <w:rFonts w:ascii="Times New Roman" w:hAnsi="Times New Roman" w:cs="Times New Roman"/>
          <w:sz w:val="24"/>
          <w:szCs w:val="24"/>
        </w:rPr>
        <w:t>семейной жизни!</w:t>
      </w:r>
    </w:p>
    <w:p w:rsidR="004568CB" w:rsidRPr="00653296" w:rsidRDefault="00653296" w:rsidP="00410F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3296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 доме много книг, если они являются предметом уважения и любви, и вокруг себя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алыш видит читающих,  </w:t>
      </w:r>
      <w:r w:rsidRPr="00653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слышит чтение вслух, любовь к книге, интерес к печатному слову, конечно, у него возникнет, и будет расти». Читайте с удовольствием!</w:t>
      </w:r>
    </w:p>
    <w:sectPr w:rsidR="004568CB" w:rsidRPr="0065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F7410"/>
    <w:multiLevelType w:val="hybridMultilevel"/>
    <w:tmpl w:val="AFCE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CD0"/>
    <w:rsid w:val="00410FBD"/>
    <w:rsid w:val="004568CB"/>
    <w:rsid w:val="00653296"/>
    <w:rsid w:val="0095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Нэля</dc:creator>
  <cp:keywords/>
  <dc:description/>
  <cp:lastModifiedBy>Нэля</cp:lastModifiedBy>
  <cp:revision>5</cp:revision>
  <dcterms:created xsi:type="dcterms:W3CDTF">2019-04-04T05:56:00Z</dcterms:created>
  <dcterms:modified xsi:type="dcterms:W3CDTF">2019-04-04T07:14:00Z</dcterms:modified>
</cp:coreProperties>
</file>